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666F2" w14:textId="77777777" w:rsidR="00A16E2C" w:rsidRPr="00A16E2C" w:rsidRDefault="00A16E2C" w:rsidP="00DE478D">
      <w:pPr>
        <w:spacing w:after="0"/>
        <w:ind w:right="-20"/>
        <w:rPr>
          <w:rFonts w:asciiTheme="minorHAnsi" w:hAnsiTheme="minorHAnsi" w:cstheme="minorHAnsi"/>
          <w:b/>
          <w:lang w:val="es-MX"/>
        </w:rPr>
      </w:pPr>
      <w:bookmarkStart w:id="0" w:name="_Hlk532757339"/>
    </w:p>
    <w:p w14:paraId="2C781A8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69E3A88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38418E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C37CFBC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4292F6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B0C1632" w14:textId="77777777" w:rsidR="00A16E2C" w:rsidRPr="00A16E2C" w:rsidRDefault="00A16E2C" w:rsidP="00A16E2C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BC7A92" w14:textId="209DFE9D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83D889A" w14:textId="48C118D9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ANEXO 8</w:t>
      </w:r>
    </w:p>
    <w:p w14:paraId="0927CCD6" w14:textId="2B601A24" w:rsidR="00D6199D" w:rsidRPr="00A16E2C" w:rsidRDefault="001E4FA5" w:rsidP="00A16E2C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FORMATO PARA PRESENTAR COMENTARIOS</w:t>
      </w:r>
    </w:p>
    <w:p w14:paraId="56E9D48E" w14:textId="77777777" w:rsidR="00D6199D" w:rsidRPr="00A16E2C" w:rsidRDefault="00D6199D" w:rsidP="00A16E2C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</w:p>
    <w:p w14:paraId="4C0F1FFC" w14:textId="7CC9A1D7" w:rsidR="00A16E2C" w:rsidRPr="00C22403" w:rsidRDefault="00A16E2C" w:rsidP="00A16E2C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866DE6">
        <w:rPr>
          <w:rFonts w:asciiTheme="minorHAnsi" w:hAnsiTheme="minorHAnsi" w:cstheme="minorHAnsi"/>
          <w:lang w:val="es-MX"/>
        </w:rPr>
        <w:t xml:space="preserve">No. </w:t>
      </w:r>
      <w:r w:rsidRPr="00A16E2C">
        <w:rPr>
          <w:rFonts w:asciiTheme="minorHAnsi" w:hAnsiTheme="minorHAnsi" w:cstheme="minorHAnsi"/>
          <w:lang w:val="es-MX"/>
        </w:rPr>
        <w:t>[</w:t>
      </w:r>
      <w:r w:rsidRPr="00A16E2C">
        <w:rPr>
          <w:rFonts w:asciiTheme="minorHAnsi" w:hAnsiTheme="minorHAnsi" w:cstheme="minorHAnsi"/>
          <w:lang w:val="es-MX"/>
        </w:rPr>
        <w:sym w:font="Symbol" w:char="F0B7"/>
      </w:r>
      <w:r w:rsidRPr="00A16E2C">
        <w:rPr>
          <w:rFonts w:asciiTheme="minorHAnsi" w:hAnsiTheme="minorHAnsi" w:cstheme="minorHAnsi"/>
          <w:lang w:val="es-MX"/>
        </w:rPr>
        <w:t xml:space="preserve">] para </w:t>
      </w:r>
      <w:r w:rsidRPr="00C22403">
        <w:rPr>
          <w:rFonts w:asciiTheme="minorHAnsi" w:hAnsiTheme="minorHAnsi" w:cstheme="minorHAnsi"/>
          <w:lang w:val="es-MX"/>
        </w:rPr>
        <w:t xml:space="preserve">la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2B4E70">
        <w:rPr>
          <w:rFonts w:asciiTheme="minorHAnsi" w:hAnsiTheme="minorHAnsi" w:cstheme="minorHAnsi"/>
          <w:bCs/>
          <w:lang w:val="es-ES" w:eastAsia="es-ES"/>
        </w:rPr>
        <w:t>60,628.58</w:t>
      </w:r>
      <w:r w:rsidR="007F66AC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B4E70">
        <w:rPr>
          <w:rFonts w:asciiTheme="minorHAnsi" w:hAnsiTheme="minorHAnsi" w:cstheme="minorHAnsi"/>
          <w:bCs/>
          <w:lang w:val="es-ES" w:eastAsia="es-ES"/>
        </w:rPr>
        <w:t>4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22403">
        <w:rPr>
          <w:rFonts w:asciiTheme="minorHAnsi" w:hAnsiTheme="minorHAnsi" w:cstheme="minorHAnsi"/>
          <w:lang w:val="es-MX"/>
        </w:rPr>
        <w:t>.</w:t>
      </w:r>
    </w:p>
    <w:p w14:paraId="51B4880E" w14:textId="77777777" w:rsidR="00D6199D" w:rsidRPr="00A16E2C" w:rsidRDefault="00D6199D" w:rsidP="00A16E2C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34C88F59" w14:textId="77777777" w:rsidR="00A16E2C" w:rsidRPr="00A16E2C" w:rsidRDefault="00A16E2C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110CAC9D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E46C6F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C4CF4C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5F5890AC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3B310D7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435BD39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567"/>
        <w:jc w:val="right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3CA9059B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br w:type="page"/>
      </w:r>
    </w:p>
    <w:p w14:paraId="3687F996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A16E2C">
        <w:rPr>
          <w:rFonts w:asciiTheme="minorHAnsi" w:hAnsiTheme="minorHAnsi" w:cstheme="minorHAnsi"/>
          <w:iCs/>
          <w:lang w:val="es-MX"/>
        </w:rPr>
        <w:lastRenderedPageBreak/>
        <w:t>[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lang w:val="es-MX"/>
        </w:rPr>
        <w:t>]</w:t>
      </w:r>
    </w:p>
    <w:p w14:paraId="197EC07E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2EAB62D0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7FFA9283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A16E2C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730B3E32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VÍA CORREO ELECTRÓNICO</w:t>
      </w:r>
    </w:p>
    <w:bookmarkEnd w:id="0"/>
    <w:p w14:paraId="115DEE7E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B9301A8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4D21B01E" w14:textId="21EE2D36" w:rsidR="00613E5B" w:rsidRPr="00A16E2C" w:rsidRDefault="00A16E2C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Cs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De conformidad con lo dispuesto en el penúltimo y último párrafo del artículo 29 de la Ley de Adquisiciones, Arrendamientos y Servicios del Sector Público y en relación al Proyecto de Convocatoria a la Licitación Pública Internacional Abierta número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por medio del presente se hacen de su conocimiento los comentarios y opiniones presentados por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Nombre o denominación de la persona que presenta los comentarios u opiniones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en caso de personas morales: representado por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], en mi carácter de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]:</w:t>
      </w:r>
    </w:p>
    <w:p w14:paraId="206E59E6" w14:textId="77777777" w:rsidR="00D6199D" w:rsidRPr="00A16E2C" w:rsidRDefault="00D6199D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tbl>
      <w:tblPr>
        <w:tblStyle w:val="Tablaconcuadrcula2"/>
        <w:tblW w:w="878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34"/>
        <w:gridCol w:w="993"/>
        <w:gridCol w:w="5411"/>
      </w:tblGrid>
      <w:tr w:rsidR="00613E5B" w:rsidRPr="00A16E2C" w14:paraId="11CFF18E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447B8EB7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bookmarkStart w:id="1" w:name="_Hlk532758323"/>
            <w:r w:rsidRPr="00A16E2C">
              <w:rPr>
                <w:rFonts w:asciiTheme="minorHAnsi" w:hAnsiTheme="minorHAnsi" w:cstheme="minorHAnsi"/>
                <w:b/>
                <w:lang w:val="es-MX"/>
              </w:rPr>
              <w:t>No.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1EEB3B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4330DB9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A16E2C">
              <w:rPr>
                <w:rFonts w:asciiTheme="minorHAnsi" w:hAnsiTheme="minorHAnsi" w:cstheme="minorHAnsi"/>
                <w:vertAlign w:val="superscript"/>
                <w:lang w:val="es-MX"/>
              </w:rPr>
              <w:footnoteReference w:id="1"/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5A26380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Comentario / opinión</w:t>
            </w:r>
          </w:p>
        </w:tc>
      </w:tr>
      <w:tr w:rsidR="00613E5B" w:rsidRPr="00A16E2C" w14:paraId="23578FA8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729612" w14:textId="2A1E892F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F4274D" w14:textId="65418A2F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8948B10" w14:textId="3EE3CD51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5A7D9B3" w14:textId="2C0D537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613E5B" w:rsidRPr="00A16E2C" w14:paraId="7368B833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2EDB86" w14:textId="77777777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DA88610" w14:textId="1E5F08DD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352BDA52" w14:textId="44487DC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E6352B4" w14:textId="1646F955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A16E2C" w:rsidRPr="00A16E2C" w14:paraId="3B821684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36F83A0" w14:textId="77777777" w:rsidR="00A16E2C" w:rsidRPr="00A16E2C" w:rsidRDefault="00A16E2C" w:rsidP="00A16E2C">
            <w:pPr>
              <w:widowControl/>
              <w:tabs>
                <w:tab w:val="left" w:pos="360"/>
              </w:tabs>
              <w:spacing w:after="0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bCs/>
                <w:lang w:val="es-MX"/>
              </w:rPr>
              <w:t>[…]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1957C8" w14:textId="7E1C5CF0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497883" w14:textId="212650E2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A0FFCD" w14:textId="55F9C4F1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bookmarkEnd w:id="1"/>
    </w:tbl>
    <w:p w14:paraId="08A6A4E4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7C108316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eastAsiaTheme="minorHAnsi" w:hAnsiTheme="minorHAnsi" w:cstheme="minorHAnsi"/>
          <w:bCs/>
          <w:i/>
          <w:snapToGrid w:val="0"/>
          <w:lang w:val="es-MX" w:eastAsia="en-US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Lo anterior a efecto de que los comentarios y opiniones formulados sean considerados a efecto de enriquecer el proyecto de convocatoria de referencia.</w:t>
      </w:r>
    </w:p>
    <w:p w14:paraId="2081CF0B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32DEE40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Atentamente</w:t>
      </w:r>
    </w:p>
    <w:p w14:paraId="2419F314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28F1A57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iCs/>
          <w:lang w:val="es-MX"/>
        </w:rPr>
        <w:sym w:font="Symbol" w:char="F0B7"/>
      </w:r>
      <w:r w:rsidRPr="00B1084D">
        <w:rPr>
          <w:i/>
          <w:highlight w:val="lightGray"/>
          <w:lang w:val="es-MX"/>
        </w:rPr>
        <w:t>firma</w:t>
      </w:r>
      <w:r w:rsidRPr="00B1084D">
        <w:rPr>
          <w:iCs/>
          <w:lang w:val="es-MX"/>
        </w:rPr>
        <w:sym w:font="Symbol" w:char="F0B7"/>
      </w:r>
      <w:r w:rsidRPr="00B1084D">
        <w:rPr>
          <w:iCs/>
          <w:lang w:val="es-MX"/>
        </w:rPr>
        <w:t>]</w:t>
      </w:r>
    </w:p>
    <w:p w14:paraId="16F22771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1C848D0" w14:textId="72AC4F10" w:rsidR="000E548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lang w:val="es-MX"/>
        </w:rPr>
        <w:t>]</w:t>
      </w:r>
    </w:p>
    <w:sectPr w:rsidR="000E548C" w:rsidRPr="00A16E2C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575CA" w14:textId="77777777" w:rsidR="00B17FBC" w:rsidRDefault="00B17FBC" w:rsidP="00613E5B">
      <w:pPr>
        <w:spacing w:after="0" w:line="240" w:lineRule="auto"/>
      </w:pPr>
      <w:r>
        <w:separator/>
      </w:r>
    </w:p>
  </w:endnote>
  <w:endnote w:type="continuationSeparator" w:id="0">
    <w:p w14:paraId="50539D7C" w14:textId="77777777" w:rsidR="00B17FBC" w:rsidRDefault="00B17FBC" w:rsidP="0061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7CCA5" w14:textId="77777777" w:rsidR="00B17FBC" w:rsidRDefault="00B17FBC" w:rsidP="00613E5B">
      <w:pPr>
        <w:spacing w:after="0" w:line="240" w:lineRule="auto"/>
      </w:pPr>
      <w:r>
        <w:separator/>
      </w:r>
    </w:p>
  </w:footnote>
  <w:footnote w:type="continuationSeparator" w:id="0">
    <w:p w14:paraId="0B82FEF5" w14:textId="77777777" w:rsidR="00B17FBC" w:rsidRDefault="00B17FBC" w:rsidP="00613E5B">
      <w:pPr>
        <w:spacing w:after="0" w:line="240" w:lineRule="auto"/>
      </w:pPr>
      <w:r>
        <w:continuationSeparator/>
      </w:r>
    </w:p>
  </w:footnote>
  <w:footnote w:id="1">
    <w:p w14:paraId="3A8F13FA" w14:textId="77777777" w:rsidR="00613E5B" w:rsidRDefault="00613E5B" w:rsidP="00613E5B">
      <w:pPr>
        <w:spacing w:after="120"/>
        <w:contextualSpacing/>
        <w:jc w:val="both"/>
        <w:rPr>
          <w:rFonts w:cstheme="minorBidi"/>
          <w:lang w:val="es-ES_tradnl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  <w:lang w:val="es-MX"/>
        </w:rPr>
        <w:t xml:space="preserve"> </w:t>
      </w:r>
      <w:r>
        <w:rPr>
          <w:sz w:val="18"/>
          <w:lang w:val="es-MX"/>
        </w:rPr>
        <w:t>Se deberá</w:t>
      </w:r>
      <w:r>
        <w:rPr>
          <w:sz w:val="18"/>
          <w:lang w:val="es-ES_tradnl"/>
        </w:rPr>
        <w:t xml:space="preserve">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4D61" w14:textId="77777777" w:rsidR="00D6199D" w:rsidRPr="0099244F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2" w:name="_Hlk5959494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E3D82F7" wp14:editId="28D6267B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C693E40" w14:textId="66B0E578" w:rsidR="000E795E" w:rsidRDefault="00D6199D" w:rsidP="000E795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A418F0" w:rsidRPr="00A418F0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4BB01E9" w14:textId="77777777" w:rsidR="00D6199D" w:rsidRPr="00EA12C9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05450FBB" w14:textId="77777777" w:rsidR="00D6199D" w:rsidRDefault="00D619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42EC3"/>
    <w:multiLevelType w:val="hybridMultilevel"/>
    <w:tmpl w:val="3462F5B2"/>
    <w:lvl w:ilvl="0" w:tplc="080A000F">
      <w:start w:val="1"/>
      <w:numFmt w:val="decimal"/>
      <w:lvlText w:val="%1."/>
      <w:lvlJc w:val="left"/>
      <w:pPr>
        <w:ind w:left="4992" w:hanging="360"/>
      </w:pPr>
    </w:lvl>
    <w:lvl w:ilvl="1" w:tplc="080A0019">
      <w:start w:val="1"/>
      <w:numFmt w:val="lowerLetter"/>
      <w:lvlText w:val="%2."/>
      <w:lvlJc w:val="left"/>
      <w:pPr>
        <w:ind w:left="5712" w:hanging="360"/>
      </w:pPr>
    </w:lvl>
    <w:lvl w:ilvl="2" w:tplc="080A001B">
      <w:start w:val="1"/>
      <w:numFmt w:val="lowerRoman"/>
      <w:lvlText w:val="%3."/>
      <w:lvlJc w:val="right"/>
      <w:pPr>
        <w:ind w:left="6432" w:hanging="180"/>
      </w:pPr>
    </w:lvl>
    <w:lvl w:ilvl="3" w:tplc="080A000F">
      <w:start w:val="1"/>
      <w:numFmt w:val="decimal"/>
      <w:lvlText w:val="%4."/>
      <w:lvlJc w:val="left"/>
      <w:pPr>
        <w:ind w:left="7152" w:hanging="360"/>
      </w:pPr>
    </w:lvl>
    <w:lvl w:ilvl="4" w:tplc="080A0019">
      <w:start w:val="1"/>
      <w:numFmt w:val="lowerLetter"/>
      <w:lvlText w:val="%5."/>
      <w:lvlJc w:val="left"/>
      <w:pPr>
        <w:ind w:left="7872" w:hanging="360"/>
      </w:pPr>
    </w:lvl>
    <w:lvl w:ilvl="5" w:tplc="080A001B">
      <w:start w:val="1"/>
      <w:numFmt w:val="lowerRoman"/>
      <w:lvlText w:val="%6."/>
      <w:lvlJc w:val="right"/>
      <w:pPr>
        <w:ind w:left="8592" w:hanging="180"/>
      </w:pPr>
    </w:lvl>
    <w:lvl w:ilvl="6" w:tplc="080A000F">
      <w:start w:val="1"/>
      <w:numFmt w:val="decimal"/>
      <w:lvlText w:val="%7."/>
      <w:lvlJc w:val="left"/>
      <w:pPr>
        <w:ind w:left="9312" w:hanging="360"/>
      </w:pPr>
    </w:lvl>
    <w:lvl w:ilvl="7" w:tplc="080A0019">
      <w:start w:val="1"/>
      <w:numFmt w:val="lowerLetter"/>
      <w:lvlText w:val="%8."/>
      <w:lvlJc w:val="left"/>
      <w:pPr>
        <w:ind w:left="10032" w:hanging="360"/>
      </w:pPr>
    </w:lvl>
    <w:lvl w:ilvl="8" w:tplc="080A001B">
      <w:start w:val="1"/>
      <w:numFmt w:val="lowerRoman"/>
      <w:lvlText w:val="%9."/>
      <w:lvlJc w:val="right"/>
      <w:pPr>
        <w:ind w:left="10752" w:hanging="180"/>
      </w:pPr>
    </w:lvl>
  </w:abstractNum>
  <w:abstractNum w:abstractNumId="1" w15:restartNumberingAfterBreak="0">
    <w:nsid w:val="7D8E1496"/>
    <w:multiLevelType w:val="hybridMultilevel"/>
    <w:tmpl w:val="FECEC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5B"/>
    <w:rsid w:val="000241CD"/>
    <w:rsid w:val="00084C60"/>
    <w:rsid w:val="000E795E"/>
    <w:rsid w:val="001E4FA5"/>
    <w:rsid w:val="002B4E70"/>
    <w:rsid w:val="002D66BB"/>
    <w:rsid w:val="002F5939"/>
    <w:rsid w:val="004052A8"/>
    <w:rsid w:val="004B59EE"/>
    <w:rsid w:val="005D0751"/>
    <w:rsid w:val="005E780B"/>
    <w:rsid w:val="005F5BA7"/>
    <w:rsid w:val="00613E5B"/>
    <w:rsid w:val="00685FF2"/>
    <w:rsid w:val="007426D1"/>
    <w:rsid w:val="007F66AC"/>
    <w:rsid w:val="00826B3B"/>
    <w:rsid w:val="00866DE6"/>
    <w:rsid w:val="00A16E2C"/>
    <w:rsid w:val="00A418F0"/>
    <w:rsid w:val="00AC1CD6"/>
    <w:rsid w:val="00B17FBC"/>
    <w:rsid w:val="00C22403"/>
    <w:rsid w:val="00D6199D"/>
    <w:rsid w:val="00D63A21"/>
    <w:rsid w:val="00DE478D"/>
    <w:rsid w:val="00E207A7"/>
    <w:rsid w:val="00F7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0B553"/>
  <w15:chartTrackingRefBased/>
  <w15:docId w15:val="{C74CE28F-DB92-4AB4-8BDC-1E2FD336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E5B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613E5B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613E5B"/>
    <w:rPr>
      <w:rFonts w:ascii="Calibri" w:eastAsia="Calibri" w:hAnsi="Calibri" w:cs="Calibri"/>
      <w:lang w:val="en-US" w:eastAsia="es-MX"/>
    </w:rPr>
  </w:style>
  <w:style w:type="character" w:customStyle="1" w:styleId="TitRomano2Car">
    <w:name w:val="_TitRomano2 Car"/>
    <w:rsid w:val="00613E5B"/>
    <w:rPr>
      <w:rFonts w:ascii="Arial" w:hAnsi="Arial"/>
      <w:b/>
      <w:bCs/>
      <w:snapToGrid w:val="0"/>
      <w:lang w:val="es-MX" w:eastAsia="es-ES" w:bidi="ar-SA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613E5B"/>
    <w:pPr>
      <w:widowControl w:val="0"/>
      <w:spacing w:after="0" w:line="240" w:lineRule="auto"/>
    </w:pPr>
    <w:rPr>
      <w:rFonts w:ascii="Calibri" w:eastAsia="Calibri" w:hAnsi="Calibri" w:cs="Calibri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61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4FA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17</cp:revision>
  <dcterms:created xsi:type="dcterms:W3CDTF">2019-09-26T14:26:00Z</dcterms:created>
  <dcterms:modified xsi:type="dcterms:W3CDTF">2020-09-28T18:44:00Z</dcterms:modified>
</cp:coreProperties>
</file>